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10D2" w14:textId="5426D78D" w:rsidR="00297BE4" w:rsidRPr="00C84ED9" w:rsidRDefault="00297BE4" w:rsidP="00297BE4">
      <w:pPr>
        <w:ind w:left="5040" w:firstLine="720"/>
        <w:rPr>
          <w:sz w:val="20"/>
          <w:szCs w:val="20"/>
        </w:rPr>
      </w:pPr>
      <w:r w:rsidRPr="00C84ED9">
        <w:rPr>
          <w:b/>
          <w:sz w:val="20"/>
          <w:szCs w:val="20"/>
        </w:rPr>
        <w:t>Date</w:t>
      </w:r>
      <w:r w:rsidR="00BE2162">
        <w:rPr>
          <w:sz w:val="20"/>
          <w:szCs w:val="20"/>
        </w:rPr>
        <w:t xml:space="preserve">: </w:t>
      </w:r>
      <w:r w:rsidR="00A0287C">
        <w:rPr>
          <w:sz w:val="20"/>
          <w:szCs w:val="20"/>
        </w:rPr>
        <w:t>2</w:t>
      </w:r>
      <w:r w:rsidR="00162382">
        <w:rPr>
          <w:sz w:val="20"/>
          <w:szCs w:val="20"/>
        </w:rPr>
        <w:t>4</w:t>
      </w:r>
      <w:r w:rsidR="00A0287C">
        <w:rPr>
          <w:sz w:val="20"/>
          <w:szCs w:val="20"/>
        </w:rPr>
        <w:t>th</w:t>
      </w:r>
      <w:r w:rsidR="00FE2549">
        <w:rPr>
          <w:sz w:val="20"/>
          <w:szCs w:val="20"/>
        </w:rPr>
        <w:t xml:space="preserve"> </w:t>
      </w:r>
      <w:r w:rsidR="00162382">
        <w:rPr>
          <w:sz w:val="20"/>
          <w:szCs w:val="20"/>
        </w:rPr>
        <w:t>Nov</w:t>
      </w:r>
      <w:r w:rsidR="00BE2162">
        <w:rPr>
          <w:sz w:val="20"/>
          <w:szCs w:val="20"/>
        </w:rPr>
        <w:t xml:space="preserve"> 202</w:t>
      </w:r>
      <w:r w:rsidR="00162382">
        <w:rPr>
          <w:sz w:val="20"/>
          <w:szCs w:val="20"/>
        </w:rPr>
        <w:t>2</w:t>
      </w:r>
    </w:p>
    <w:p w14:paraId="5BD234A2" w14:textId="77777777" w:rsidR="00C9676B" w:rsidRDefault="00C9676B" w:rsidP="00512794">
      <w:pPr>
        <w:jc w:val="center"/>
        <w:rPr>
          <w:b/>
          <w:color w:val="0070C0"/>
          <w:sz w:val="28"/>
          <w:szCs w:val="28"/>
          <w:u w:val="single"/>
        </w:rPr>
      </w:pPr>
    </w:p>
    <w:p w14:paraId="2A3A1DB8" w14:textId="227B73F1" w:rsidR="00D1472B" w:rsidRPr="006F34BE" w:rsidRDefault="00E83A83" w:rsidP="00512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GISSA</w:t>
      </w:r>
      <w:r w:rsidR="006F34BE" w:rsidRPr="006F34BE">
        <w:rPr>
          <w:b/>
          <w:sz w:val="28"/>
          <w:szCs w:val="28"/>
        </w:rPr>
        <w:t xml:space="preserve"> </w:t>
      </w:r>
      <w:r w:rsidR="004D08AD">
        <w:rPr>
          <w:b/>
          <w:sz w:val="28"/>
          <w:szCs w:val="28"/>
        </w:rPr>
        <w:t>North West</w:t>
      </w:r>
      <w:r w:rsidR="00F615FE">
        <w:rPr>
          <w:b/>
          <w:sz w:val="28"/>
          <w:szCs w:val="28"/>
        </w:rPr>
        <w:t xml:space="preserve"> </w:t>
      </w:r>
      <w:r w:rsidR="00162382">
        <w:rPr>
          <w:b/>
          <w:sz w:val="28"/>
          <w:szCs w:val="28"/>
        </w:rPr>
        <w:t>Regional</w:t>
      </w:r>
      <w:r w:rsidR="00BE2162">
        <w:rPr>
          <w:b/>
          <w:sz w:val="28"/>
          <w:szCs w:val="28"/>
        </w:rPr>
        <w:t xml:space="preserve"> Meeting</w:t>
      </w:r>
    </w:p>
    <w:p w14:paraId="1292E0C8" w14:textId="77777777" w:rsidR="00C84ED9" w:rsidRPr="00BE3BFF" w:rsidRDefault="00C84ED9">
      <w:pPr>
        <w:rPr>
          <w:sz w:val="16"/>
          <w:szCs w:val="16"/>
        </w:rPr>
      </w:pPr>
    </w:p>
    <w:p w14:paraId="27C61054" w14:textId="77777777" w:rsidR="006D2588" w:rsidRPr="00800261" w:rsidRDefault="00F615FE" w:rsidP="006D2588">
      <w:pPr>
        <w:jc w:val="center"/>
        <w:rPr>
          <w:color w:val="1F497D" w:themeColor="text2"/>
          <w:sz w:val="20"/>
          <w:szCs w:val="20"/>
        </w:rPr>
      </w:pPr>
      <w:r w:rsidRPr="00800261">
        <w:rPr>
          <w:b/>
          <w:color w:val="1F497D" w:themeColor="text2"/>
          <w:sz w:val="20"/>
          <w:szCs w:val="20"/>
        </w:rPr>
        <w:t>DRAFT AGENDA</w:t>
      </w:r>
    </w:p>
    <w:p w14:paraId="746D3EC7" w14:textId="77777777" w:rsidR="0013305C" w:rsidRPr="00800261" w:rsidRDefault="0013305C">
      <w:pPr>
        <w:rPr>
          <w:color w:val="1F497D" w:themeColor="text2"/>
        </w:rPr>
      </w:pPr>
    </w:p>
    <w:p w14:paraId="273D93B2" w14:textId="7B38A3C9" w:rsidR="0013305C" w:rsidRPr="00352E48" w:rsidRDefault="007F751B" w:rsidP="00065D27">
      <w:pPr>
        <w:spacing w:line="276" w:lineRule="auto"/>
        <w:rPr>
          <w:rFonts w:ascii="Arial" w:hAnsi="Arial" w:cs="Arial"/>
        </w:rPr>
      </w:pPr>
      <w:r w:rsidRPr="00352E48">
        <w:rPr>
          <w:rFonts w:ascii="Arial" w:hAnsi="Arial" w:cs="Arial"/>
          <w:b/>
        </w:rPr>
        <w:t>Venue</w:t>
      </w:r>
      <w:r w:rsidRPr="00352E48">
        <w:rPr>
          <w:rFonts w:ascii="Arial" w:hAnsi="Arial" w:cs="Arial"/>
        </w:rPr>
        <w:t xml:space="preserve">: </w:t>
      </w:r>
      <w:r w:rsidR="00E83A83" w:rsidRPr="00352E48">
        <w:rPr>
          <w:rFonts w:ascii="Arial" w:hAnsi="Arial" w:cs="Arial"/>
          <w:b/>
        </w:rPr>
        <w:t>Microsoft Teams</w:t>
      </w:r>
    </w:p>
    <w:p w14:paraId="4D86306B" w14:textId="34264857" w:rsidR="006E1D0D" w:rsidRPr="00352E48" w:rsidRDefault="004D08AD" w:rsidP="00065D27">
      <w:pPr>
        <w:spacing w:line="276" w:lineRule="auto"/>
        <w:rPr>
          <w:rFonts w:ascii="Arial" w:hAnsi="Arial" w:cs="Arial"/>
          <w:b/>
        </w:rPr>
      </w:pPr>
      <w:r w:rsidRPr="00352E48">
        <w:rPr>
          <w:rFonts w:ascii="Arial" w:hAnsi="Arial" w:cs="Arial"/>
          <w:b/>
        </w:rPr>
        <w:t xml:space="preserve">Time: </w:t>
      </w:r>
      <w:r w:rsidR="00663ABA" w:rsidRPr="00352E48">
        <w:rPr>
          <w:rFonts w:ascii="Arial" w:hAnsi="Arial" w:cs="Arial"/>
          <w:b/>
        </w:rPr>
        <w:t>09</w:t>
      </w:r>
      <w:r w:rsidRPr="00352E48">
        <w:rPr>
          <w:rFonts w:ascii="Arial" w:hAnsi="Arial" w:cs="Arial"/>
          <w:b/>
        </w:rPr>
        <w:t>:00 am</w:t>
      </w:r>
    </w:p>
    <w:p w14:paraId="024DB267" w14:textId="300B0FED" w:rsidR="00E04540" w:rsidRPr="00352E48" w:rsidRDefault="004D08AD" w:rsidP="00065D27">
      <w:pPr>
        <w:spacing w:line="276" w:lineRule="auto"/>
        <w:rPr>
          <w:rFonts w:ascii="Arial" w:hAnsi="Arial" w:cs="Arial"/>
          <w:b/>
        </w:rPr>
      </w:pPr>
      <w:r w:rsidRPr="00352E48">
        <w:rPr>
          <w:rFonts w:ascii="Arial" w:hAnsi="Arial" w:cs="Arial"/>
          <w:b/>
        </w:rPr>
        <w:t xml:space="preserve">Chairperson: </w:t>
      </w:r>
      <w:r w:rsidR="00352E48">
        <w:rPr>
          <w:rFonts w:ascii="Arial" w:hAnsi="Arial" w:cs="Arial"/>
          <w:b/>
        </w:rPr>
        <w:t>Flora Makgale</w:t>
      </w:r>
    </w:p>
    <w:p w14:paraId="00878491" w14:textId="77777777" w:rsidR="007F751B" w:rsidRPr="007B0A91" w:rsidRDefault="007F751B">
      <w:pPr>
        <w:rPr>
          <w:b/>
          <w:sz w:val="20"/>
          <w:szCs w:val="20"/>
        </w:rPr>
      </w:pPr>
    </w:p>
    <w:tbl>
      <w:tblPr>
        <w:tblStyle w:val="TableGrid"/>
        <w:tblW w:w="9810" w:type="dxa"/>
        <w:tblInd w:w="-601" w:type="dxa"/>
        <w:tblLook w:val="04A0" w:firstRow="1" w:lastRow="0" w:firstColumn="1" w:lastColumn="0" w:noHBand="0" w:noVBand="1"/>
      </w:tblPr>
      <w:tblGrid>
        <w:gridCol w:w="1539"/>
        <w:gridCol w:w="4586"/>
        <w:gridCol w:w="3685"/>
      </w:tblGrid>
      <w:tr w:rsidR="007F751B" w:rsidRPr="007B0A91" w14:paraId="70650C90" w14:textId="77777777" w:rsidTr="00DC27CD">
        <w:trPr>
          <w:trHeight w:val="291"/>
        </w:trPr>
        <w:tc>
          <w:tcPr>
            <w:tcW w:w="1539" w:type="dxa"/>
            <w:tcBorders>
              <w:bottom w:val="single" w:sz="4" w:space="0" w:color="auto"/>
            </w:tcBorders>
          </w:tcPr>
          <w:p w14:paraId="69F5570F" w14:textId="77777777" w:rsidR="007F751B" w:rsidRPr="006F085F" w:rsidRDefault="007F751B">
            <w:pPr>
              <w:rPr>
                <w:b/>
                <w:sz w:val="28"/>
                <w:szCs w:val="28"/>
              </w:rPr>
            </w:pPr>
            <w:r w:rsidRPr="006F085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14:paraId="0419D6FC" w14:textId="77777777" w:rsidR="007F751B" w:rsidRPr="006F085F" w:rsidRDefault="007F751B">
            <w:pPr>
              <w:rPr>
                <w:b/>
                <w:sz w:val="28"/>
                <w:szCs w:val="28"/>
              </w:rPr>
            </w:pPr>
            <w:r w:rsidRPr="006F085F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593C23" w14:textId="77777777" w:rsidR="007F751B" w:rsidRPr="006F085F" w:rsidRDefault="007F751B">
            <w:pPr>
              <w:rPr>
                <w:b/>
                <w:sz w:val="28"/>
                <w:szCs w:val="28"/>
              </w:rPr>
            </w:pPr>
            <w:r w:rsidRPr="006F085F">
              <w:rPr>
                <w:b/>
                <w:sz w:val="28"/>
                <w:szCs w:val="28"/>
              </w:rPr>
              <w:t>Speaker</w:t>
            </w:r>
          </w:p>
        </w:tc>
      </w:tr>
      <w:tr w:rsidR="00297BE4" w:rsidRPr="007B0A91" w14:paraId="687EE1A2" w14:textId="77777777" w:rsidTr="00D87D5F">
        <w:trPr>
          <w:trHeight w:val="345"/>
        </w:trPr>
        <w:tc>
          <w:tcPr>
            <w:tcW w:w="1539" w:type="dxa"/>
          </w:tcPr>
          <w:p w14:paraId="6F9FE845" w14:textId="6930FF48" w:rsidR="00297BE4" w:rsidRPr="00942A59" w:rsidRDefault="00DB56FD" w:rsidP="00603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431867"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:00 – </w:t>
            </w:r>
            <w:r w:rsidR="00BB083D" w:rsidRPr="00942A59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431867" w:rsidRPr="00942A59">
              <w:rPr>
                <w:rFonts w:asciiTheme="minorHAnsi" w:hAnsiTheme="minorHAnsi" w:cstheme="minorHAnsi"/>
                <w:sz w:val="20"/>
                <w:szCs w:val="20"/>
              </w:rPr>
              <w:t>:10</w:t>
            </w:r>
          </w:p>
        </w:tc>
        <w:tc>
          <w:tcPr>
            <w:tcW w:w="4586" w:type="dxa"/>
          </w:tcPr>
          <w:p w14:paraId="649E97ED" w14:textId="07F938C8" w:rsidR="00297BE4" w:rsidRPr="00C17BDA" w:rsidRDefault="00DC27CD" w:rsidP="00F124F3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Opening and Welcome</w:t>
            </w:r>
          </w:p>
        </w:tc>
        <w:tc>
          <w:tcPr>
            <w:tcW w:w="3685" w:type="dxa"/>
          </w:tcPr>
          <w:p w14:paraId="3337387D" w14:textId="7406EA94" w:rsidR="00297BE4" w:rsidRPr="00C17BDA" w:rsidRDefault="004D08AD" w:rsidP="00603935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  <w:b/>
              </w:rPr>
              <w:t>Flora Makgale</w:t>
            </w:r>
            <w:r w:rsidR="00C539AC" w:rsidRPr="00C17BDA">
              <w:rPr>
                <w:rFonts w:asciiTheme="minorHAnsi" w:hAnsiTheme="minorHAnsi" w:cstheme="minorHAnsi"/>
                <w:b/>
              </w:rPr>
              <w:t>:</w:t>
            </w:r>
            <w:r w:rsidR="00C539AC" w:rsidRPr="00C17BDA">
              <w:rPr>
                <w:rFonts w:asciiTheme="minorHAnsi" w:hAnsiTheme="minorHAnsi" w:cstheme="minorHAnsi"/>
              </w:rPr>
              <w:t xml:space="preserve"> </w:t>
            </w:r>
            <w:r w:rsidR="00DB56FD" w:rsidRPr="00C17BDA">
              <w:rPr>
                <w:rFonts w:asciiTheme="minorHAnsi" w:hAnsiTheme="minorHAnsi" w:cstheme="minorHAnsi"/>
              </w:rPr>
              <w:t xml:space="preserve"> </w:t>
            </w:r>
            <w:r w:rsidR="001902C8" w:rsidRPr="00C17BDA">
              <w:rPr>
                <w:rFonts w:asciiTheme="minorHAnsi" w:hAnsiTheme="minorHAnsi" w:cstheme="minorHAnsi"/>
                <w:b/>
                <w:bCs/>
              </w:rPr>
              <w:t>GISSA NW</w:t>
            </w:r>
            <w:r w:rsidR="008A4DE6" w:rsidRPr="00C17B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93352" w:rsidRPr="007B0A91" w14:paraId="460659C1" w14:textId="77777777" w:rsidTr="00D87D5F">
        <w:trPr>
          <w:trHeight w:val="365"/>
        </w:trPr>
        <w:tc>
          <w:tcPr>
            <w:tcW w:w="1539" w:type="dxa"/>
          </w:tcPr>
          <w:p w14:paraId="66A2F5F7" w14:textId="5F164FE1" w:rsidR="00693352" w:rsidRPr="00942A59" w:rsidRDefault="001B7BAC" w:rsidP="00603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693352" w:rsidRPr="00942A59">
              <w:rPr>
                <w:rFonts w:asciiTheme="minorHAnsi" w:hAnsiTheme="minorHAnsi" w:cstheme="minorHAnsi"/>
                <w:sz w:val="20"/>
                <w:szCs w:val="20"/>
              </w:rPr>
              <w:t>:1</w:t>
            </w:r>
            <w:r w:rsidR="004145AC" w:rsidRPr="00942A59">
              <w:rPr>
                <w:rFonts w:asciiTheme="minorHAnsi" w:hAnsiTheme="minorHAnsi" w:cstheme="minorHAnsi"/>
                <w:sz w:val="20"/>
                <w:szCs w:val="20"/>
              </w:rPr>
              <w:t>0 – 10:</w:t>
            </w:r>
            <w:r w:rsidR="00DB56FD" w:rsidRPr="00942A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145AC" w:rsidRPr="00942A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86" w:type="dxa"/>
          </w:tcPr>
          <w:p w14:paraId="14C2F713" w14:textId="4E738834" w:rsidR="00693352" w:rsidRPr="00C17BDA" w:rsidRDefault="00162382" w:rsidP="00F124F3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3685" w:type="dxa"/>
          </w:tcPr>
          <w:p w14:paraId="168D4E6D" w14:textId="464BCDA6" w:rsidR="00693352" w:rsidRPr="00C17BDA" w:rsidRDefault="00162382" w:rsidP="00603935">
            <w:pPr>
              <w:rPr>
                <w:rFonts w:asciiTheme="minorHAnsi" w:hAnsiTheme="minorHAnsi" w:cstheme="minorHAnsi"/>
                <w:b/>
              </w:rPr>
            </w:pPr>
            <w:r w:rsidRPr="00C17BDA">
              <w:rPr>
                <w:rFonts w:asciiTheme="minorHAnsi" w:hAnsiTheme="minorHAnsi" w:cstheme="minorHAnsi"/>
                <w:b/>
              </w:rPr>
              <w:t>All</w:t>
            </w:r>
          </w:p>
        </w:tc>
      </w:tr>
      <w:tr w:rsidR="00B71782" w:rsidRPr="007B0A91" w14:paraId="391296C1" w14:textId="77777777" w:rsidTr="00D87D5F">
        <w:trPr>
          <w:trHeight w:val="284"/>
        </w:trPr>
        <w:tc>
          <w:tcPr>
            <w:tcW w:w="1539" w:type="dxa"/>
          </w:tcPr>
          <w:p w14:paraId="7CAE16C1" w14:textId="392E7D6C" w:rsidR="00B71782" w:rsidRPr="00942A59" w:rsidRDefault="00693352" w:rsidP="00603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663ABA" w:rsidRPr="00942A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25FCE"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 – 10:40</w:t>
            </w:r>
          </w:p>
        </w:tc>
        <w:tc>
          <w:tcPr>
            <w:tcW w:w="4586" w:type="dxa"/>
          </w:tcPr>
          <w:p w14:paraId="3DABDB8E" w14:textId="506D62A1" w:rsidR="00B71782" w:rsidRPr="00C17BDA" w:rsidRDefault="00162382" w:rsidP="00F124F3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Attendance and Apologies</w:t>
            </w:r>
          </w:p>
        </w:tc>
        <w:tc>
          <w:tcPr>
            <w:tcW w:w="3685" w:type="dxa"/>
          </w:tcPr>
          <w:p w14:paraId="0512B0BB" w14:textId="21429AA0" w:rsidR="00B71782" w:rsidRPr="00C17BDA" w:rsidRDefault="00DC27CD" w:rsidP="006E1D0D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  <w:b/>
              </w:rPr>
              <w:t>All</w:t>
            </w:r>
            <w:r w:rsidR="006E1D0D" w:rsidRPr="00C17B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D0D" w:rsidRPr="007B0A91" w14:paraId="01E8618B" w14:textId="77777777" w:rsidTr="00D87D5F">
        <w:trPr>
          <w:trHeight w:val="247"/>
        </w:trPr>
        <w:tc>
          <w:tcPr>
            <w:tcW w:w="1539" w:type="dxa"/>
          </w:tcPr>
          <w:p w14:paraId="192E3305" w14:textId="2BF1E40D" w:rsidR="006E1D0D" w:rsidRPr="00942A59" w:rsidRDefault="00693352" w:rsidP="006039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10:40 – 10:5</w:t>
            </w:r>
            <w:r w:rsidR="00126C6A" w:rsidRPr="00942A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86" w:type="dxa"/>
          </w:tcPr>
          <w:p w14:paraId="1C68168B" w14:textId="48265F17" w:rsidR="006E1D0D" w:rsidRPr="00C17BDA" w:rsidRDefault="00DC27CD" w:rsidP="00F124F3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Overview of GISSA NW</w:t>
            </w:r>
          </w:p>
        </w:tc>
        <w:tc>
          <w:tcPr>
            <w:tcW w:w="3685" w:type="dxa"/>
          </w:tcPr>
          <w:p w14:paraId="60359029" w14:textId="259100CD" w:rsidR="006E1D0D" w:rsidRPr="00C17BDA" w:rsidRDefault="00DC27CD" w:rsidP="006E1D0D">
            <w:pPr>
              <w:rPr>
                <w:rFonts w:asciiTheme="minorHAnsi" w:hAnsiTheme="minorHAnsi" w:cstheme="minorHAnsi"/>
                <w:b/>
              </w:rPr>
            </w:pPr>
            <w:r w:rsidRPr="00C17BDA">
              <w:rPr>
                <w:rFonts w:asciiTheme="minorHAnsi" w:hAnsiTheme="minorHAnsi" w:cstheme="minorHAnsi"/>
                <w:b/>
              </w:rPr>
              <w:t>Flora Makgale: GISSA NW</w:t>
            </w:r>
          </w:p>
        </w:tc>
      </w:tr>
      <w:tr w:rsidR="00B50931" w:rsidRPr="007B0A91" w14:paraId="35BB7F01" w14:textId="77777777" w:rsidTr="00D87D5F">
        <w:trPr>
          <w:trHeight w:val="379"/>
        </w:trPr>
        <w:tc>
          <w:tcPr>
            <w:tcW w:w="1539" w:type="dxa"/>
          </w:tcPr>
          <w:p w14:paraId="4AF2D382" w14:textId="0B7BE4D4" w:rsidR="00B50931" w:rsidRPr="00942A59" w:rsidRDefault="00693352" w:rsidP="00AE17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63ABA" w:rsidRPr="00942A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63ABA" w:rsidRPr="00942A59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="00B50931"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6C19" w:rsidRPr="00942A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50931"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FCE" w:rsidRPr="00942A59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663ABA" w:rsidRPr="00942A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748F4" w:rsidRPr="00942A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586" w:type="dxa"/>
          </w:tcPr>
          <w:p w14:paraId="60A8FD0A" w14:textId="52643C73" w:rsidR="00B50931" w:rsidRPr="00C17BDA" w:rsidRDefault="00DC27CD" w:rsidP="00F124F3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Implementation of NW GIS Strategy</w:t>
            </w:r>
          </w:p>
        </w:tc>
        <w:tc>
          <w:tcPr>
            <w:tcW w:w="3685" w:type="dxa"/>
          </w:tcPr>
          <w:p w14:paraId="7F4FDC18" w14:textId="0A71E5FF" w:rsidR="00B50931" w:rsidRPr="00C17BDA" w:rsidRDefault="00DC27CD" w:rsidP="00025FCE">
            <w:pPr>
              <w:rPr>
                <w:rFonts w:asciiTheme="minorHAnsi" w:hAnsiTheme="minorHAnsi" w:cstheme="minorHAnsi"/>
                <w:b/>
              </w:rPr>
            </w:pPr>
            <w:r w:rsidRPr="00C17BDA">
              <w:rPr>
                <w:rFonts w:asciiTheme="minorHAnsi" w:hAnsiTheme="minorHAnsi" w:cstheme="minorHAnsi"/>
                <w:b/>
              </w:rPr>
              <w:t>Ernest Mpolokeng NW OOP</w:t>
            </w:r>
          </w:p>
        </w:tc>
      </w:tr>
      <w:tr w:rsidR="00065D27" w:rsidRPr="007B0A91" w14:paraId="553C0C7A" w14:textId="77777777" w:rsidTr="00DC27CD">
        <w:trPr>
          <w:trHeight w:val="648"/>
        </w:trPr>
        <w:tc>
          <w:tcPr>
            <w:tcW w:w="1539" w:type="dxa"/>
          </w:tcPr>
          <w:p w14:paraId="2FA95211" w14:textId="2E0454AD" w:rsidR="00065D27" w:rsidRPr="00942A59" w:rsidRDefault="00065D27" w:rsidP="00065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11:1</w:t>
            </w:r>
            <w:r w:rsidR="00A748F4" w:rsidRPr="00942A5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 – 11:</w:t>
            </w:r>
            <w:r w:rsidR="009F137F" w:rsidRPr="00942A5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586" w:type="dxa"/>
          </w:tcPr>
          <w:p w14:paraId="74BF68F7" w14:textId="77777777" w:rsidR="00344B0C" w:rsidRPr="00C17BDA" w:rsidRDefault="00DC27CD" w:rsidP="00065D27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 xml:space="preserve">Education Portfolio </w:t>
            </w:r>
          </w:p>
          <w:p w14:paraId="35A0D19E" w14:textId="1CD00E40" w:rsidR="00065D27" w:rsidRPr="00C17BDA" w:rsidRDefault="00DC27CD" w:rsidP="00065D27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-Secondary School: GISSA NW</w:t>
            </w:r>
          </w:p>
          <w:p w14:paraId="0DBE277A" w14:textId="333BCC6D" w:rsidR="00344B0C" w:rsidRPr="00C17BDA" w:rsidRDefault="00344B0C" w:rsidP="00065D27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-Higher Learning Insti</w:t>
            </w:r>
            <w:r w:rsidR="00096A4B" w:rsidRPr="00C17BDA">
              <w:rPr>
                <w:rFonts w:asciiTheme="minorHAnsi" w:hAnsiTheme="minorHAnsi" w:cstheme="minorHAnsi"/>
              </w:rPr>
              <w:t>tution</w:t>
            </w:r>
            <w:r w:rsidR="008A4DE6" w:rsidRPr="00C17BDA">
              <w:rPr>
                <w:rFonts w:asciiTheme="minorHAnsi" w:hAnsiTheme="minorHAnsi" w:cstheme="minorHAnsi"/>
              </w:rPr>
              <w:t>: GISSA NW</w:t>
            </w:r>
          </w:p>
        </w:tc>
        <w:tc>
          <w:tcPr>
            <w:tcW w:w="3685" w:type="dxa"/>
          </w:tcPr>
          <w:p w14:paraId="6F1BC257" w14:textId="49104B35" w:rsidR="00065D27" w:rsidRPr="00C17BDA" w:rsidRDefault="00344B0C" w:rsidP="00065D27">
            <w:pPr>
              <w:rPr>
                <w:rFonts w:asciiTheme="minorHAnsi" w:hAnsiTheme="minorHAnsi" w:cstheme="minorHAnsi"/>
                <w:b/>
              </w:rPr>
            </w:pPr>
            <w:r w:rsidRPr="00C17BDA">
              <w:rPr>
                <w:rFonts w:asciiTheme="minorHAnsi" w:hAnsiTheme="minorHAnsi" w:cstheme="minorHAnsi"/>
                <w:b/>
              </w:rPr>
              <w:t>Nisa Ayob</w:t>
            </w:r>
            <w:r w:rsidR="00065D27" w:rsidRPr="00C17BDA">
              <w:rPr>
                <w:rFonts w:asciiTheme="minorHAnsi" w:hAnsiTheme="minorHAnsi" w:cstheme="minorHAnsi"/>
                <w:b/>
              </w:rPr>
              <w:t>:  NWU</w:t>
            </w:r>
            <w:r w:rsidR="00A31294" w:rsidRPr="00C17BDA">
              <w:rPr>
                <w:rFonts w:asciiTheme="minorHAnsi" w:hAnsiTheme="minorHAnsi" w:cstheme="minorHAnsi"/>
                <w:b/>
              </w:rPr>
              <w:t xml:space="preserve"> &amp;</w:t>
            </w:r>
          </w:p>
          <w:p w14:paraId="52FD29DE" w14:textId="0A225EAB" w:rsidR="00096A4B" w:rsidRPr="00C17BDA" w:rsidRDefault="00096A4B" w:rsidP="00065D27">
            <w:pPr>
              <w:rPr>
                <w:rFonts w:asciiTheme="minorHAnsi" w:hAnsiTheme="minorHAnsi" w:cstheme="minorHAnsi"/>
                <w:b/>
              </w:rPr>
            </w:pPr>
            <w:r w:rsidRPr="00C17BDA">
              <w:rPr>
                <w:rFonts w:asciiTheme="minorHAnsi" w:hAnsiTheme="minorHAnsi" w:cstheme="minorHAnsi"/>
                <w:b/>
              </w:rPr>
              <w:t>Ncobile Nkosi: NWU</w:t>
            </w:r>
          </w:p>
        </w:tc>
      </w:tr>
      <w:tr w:rsidR="00065D27" w:rsidRPr="007B0A91" w14:paraId="18CA10F7" w14:textId="77777777" w:rsidTr="00344B0C">
        <w:trPr>
          <w:trHeight w:val="435"/>
        </w:trPr>
        <w:tc>
          <w:tcPr>
            <w:tcW w:w="1539" w:type="dxa"/>
          </w:tcPr>
          <w:p w14:paraId="75040D9F" w14:textId="34D02F09" w:rsidR="00065D27" w:rsidRPr="00942A59" w:rsidRDefault="00065D27" w:rsidP="00065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9F137F" w:rsidRPr="00942A5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 – 11:4</w:t>
            </w:r>
            <w:r w:rsidR="009F137F" w:rsidRPr="00942A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86" w:type="dxa"/>
          </w:tcPr>
          <w:p w14:paraId="378B78CF" w14:textId="712EB95A" w:rsidR="00065D27" w:rsidRPr="00C17BDA" w:rsidRDefault="00344B0C" w:rsidP="00065D27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Collaboration efforts between RBA &amp; COGTA</w:t>
            </w:r>
          </w:p>
        </w:tc>
        <w:tc>
          <w:tcPr>
            <w:tcW w:w="3685" w:type="dxa"/>
          </w:tcPr>
          <w:p w14:paraId="7CA67456" w14:textId="078CFD92" w:rsidR="00065D27" w:rsidRPr="00C17BDA" w:rsidRDefault="00344B0C" w:rsidP="00065D27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  <w:b/>
              </w:rPr>
              <w:t>Milton Mokgobinyane</w:t>
            </w:r>
            <w:r w:rsidR="008A4DE6" w:rsidRPr="00C17BDA">
              <w:rPr>
                <w:rFonts w:asciiTheme="minorHAnsi" w:hAnsiTheme="minorHAnsi" w:cstheme="minorHAnsi"/>
                <w:b/>
              </w:rPr>
              <w:t>: STATSSA</w:t>
            </w:r>
          </w:p>
        </w:tc>
      </w:tr>
      <w:tr w:rsidR="00065D27" w:rsidRPr="007B0A91" w14:paraId="4D02232E" w14:textId="77777777" w:rsidTr="00B9720D">
        <w:trPr>
          <w:trHeight w:val="227"/>
        </w:trPr>
        <w:tc>
          <w:tcPr>
            <w:tcW w:w="1539" w:type="dxa"/>
          </w:tcPr>
          <w:p w14:paraId="0ACE5AAE" w14:textId="024D36D7" w:rsidR="00065D27" w:rsidRPr="00942A59" w:rsidRDefault="0062054F" w:rsidP="00065D2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11:4</w:t>
            </w:r>
            <w:r w:rsidR="009F137F" w:rsidRPr="00942A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942A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9F137F" w:rsidRPr="00942A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Pr="00942A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F137F" w:rsidRPr="00942A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6" w:type="dxa"/>
          </w:tcPr>
          <w:p w14:paraId="29796AE7" w14:textId="60199E7A" w:rsidR="00065D27" w:rsidRPr="00C17BDA" w:rsidRDefault="00065D27" w:rsidP="00065D27">
            <w:pPr>
              <w:rPr>
                <w:rFonts w:asciiTheme="minorHAnsi" w:hAnsiTheme="minorHAnsi" w:cstheme="minorHAnsi"/>
                <w:b/>
                <w:bCs/>
              </w:rPr>
            </w:pPr>
            <w:r w:rsidRPr="00C17BDA">
              <w:rPr>
                <w:rFonts w:asciiTheme="minorHAnsi" w:hAnsiTheme="minorHAnsi" w:cstheme="minorHAnsi"/>
                <w:b/>
                <w:bCs/>
              </w:rPr>
              <w:t xml:space="preserve">         Body Break</w:t>
            </w:r>
          </w:p>
        </w:tc>
        <w:tc>
          <w:tcPr>
            <w:tcW w:w="3685" w:type="dxa"/>
          </w:tcPr>
          <w:p w14:paraId="3206E168" w14:textId="4A603DDA" w:rsidR="00065D27" w:rsidRPr="00C17BDA" w:rsidRDefault="00065D27" w:rsidP="00065D27">
            <w:pPr>
              <w:rPr>
                <w:rFonts w:asciiTheme="minorHAnsi" w:hAnsiTheme="minorHAnsi" w:cstheme="minorHAnsi"/>
                <w:b/>
                <w:bCs/>
              </w:rPr>
            </w:pPr>
            <w:r w:rsidRPr="00C17BDA"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</w:tr>
      <w:tr w:rsidR="00BE3BFF" w:rsidRPr="007B0A91" w14:paraId="4DE6B91C" w14:textId="77777777" w:rsidTr="00096A4B">
        <w:trPr>
          <w:trHeight w:val="675"/>
        </w:trPr>
        <w:tc>
          <w:tcPr>
            <w:tcW w:w="1539" w:type="dxa"/>
          </w:tcPr>
          <w:p w14:paraId="1AF981D0" w14:textId="0114E5CE" w:rsidR="00BE3BFF" w:rsidRPr="00942A59" w:rsidRDefault="0062054F" w:rsidP="00BE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>12:</w:t>
            </w:r>
            <w:r w:rsidR="00B9720D" w:rsidRPr="00942A5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Pr="00942A59">
              <w:rPr>
                <w:rFonts w:asciiTheme="minorHAnsi" w:hAnsiTheme="minorHAnsi" w:cstheme="minorHAnsi"/>
                <w:sz w:val="20"/>
                <w:szCs w:val="20"/>
              </w:rPr>
              <w:t xml:space="preserve"> – 12:</w:t>
            </w:r>
            <w:r w:rsidR="00B9720D" w:rsidRPr="00942A5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586" w:type="dxa"/>
          </w:tcPr>
          <w:p w14:paraId="70F5D73C" w14:textId="1F7C9A55" w:rsidR="00BE3BFF" w:rsidRPr="00C17BDA" w:rsidRDefault="0028582A" w:rsidP="00BE3BFF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 xml:space="preserve">The influence of Climate Variability and Environmental Factors on the Historical Distribution of </w:t>
            </w:r>
            <w:r w:rsidRPr="00C17BDA">
              <w:rPr>
                <w:rFonts w:asciiTheme="minorHAnsi" w:hAnsiTheme="minorHAnsi" w:cstheme="minorHAnsi"/>
                <w:i/>
                <w:iCs/>
              </w:rPr>
              <w:t>Biomphalaria pfeifferi</w:t>
            </w:r>
            <w:r w:rsidRPr="00C17BDA">
              <w:rPr>
                <w:rFonts w:asciiTheme="minorHAnsi" w:hAnsiTheme="minorHAnsi" w:cstheme="minorHAnsi"/>
              </w:rPr>
              <w:t xml:space="preserve"> in the Tshwane and Johannesburg Municipalities</w:t>
            </w:r>
          </w:p>
        </w:tc>
        <w:tc>
          <w:tcPr>
            <w:tcW w:w="3685" w:type="dxa"/>
          </w:tcPr>
          <w:p w14:paraId="38501B00" w14:textId="6C6142DC" w:rsidR="00BE3BFF" w:rsidRPr="00C17BDA" w:rsidRDefault="00A31294" w:rsidP="00BE3BFF">
            <w:pPr>
              <w:rPr>
                <w:rFonts w:asciiTheme="minorHAnsi" w:hAnsiTheme="minorHAnsi" w:cstheme="minorHAnsi"/>
                <w:b/>
                <w:bCs/>
              </w:rPr>
            </w:pPr>
            <w:r w:rsidRPr="00C17BDA">
              <w:rPr>
                <w:rFonts w:asciiTheme="minorHAnsi" w:hAnsiTheme="minorHAnsi" w:cstheme="minorHAnsi"/>
                <w:b/>
                <w:bCs/>
              </w:rPr>
              <w:t>Thabane Khwela &amp;</w:t>
            </w:r>
            <w:r w:rsidR="00437461" w:rsidRPr="00C17BDA">
              <w:rPr>
                <w:rFonts w:asciiTheme="minorHAnsi" w:hAnsiTheme="minorHAnsi" w:cstheme="minorHAnsi"/>
                <w:b/>
                <w:bCs/>
              </w:rPr>
              <w:t>: NWU</w:t>
            </w:r>
            <w:r w:rsidR="00C17B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17BDA">
              <w:t>Student</w:t>
            </w:r>
            <w:r w:rsidR="00437461" w:rsidRPr="00C17BD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24F0E5D" w14:textId="3B87A5B0" w:rsidR="00A31294" w:rsidRPr="00C17BDA" w:rsidRDefault="00A31294" w:rsidP="00BE3BFF">
            <w:pPr>
              <w:rPr>
                <w:rFonts w:asciiTheme="minorHAnsi" w:hAnsiTheme="minorHAnsi" w:cstheme="minorHAnsi"/>
                <w:b/>
                <w:bCs/>
              </w:rPr>
            </w:pPr>
            <w:r w:rsidRPr="00C17BDA">
              <w:rPr>
                <w:rFonts w:asciiTheme="minorHAnsi" w:hAnsiTheme="minorHAnsi" w:cstheme="minorHAnsi"/>
                <w:b/>
                <w:bCs/>
              </w:rPr>
              <w:t>Lesego Thekiso</w:t>
            </w:r>
            <w:r w:rsidR="00437461" w:rsidRPr="00C17BDA">
              <w:rPr>
                <w:rFonts w:asciiTheme="minorHAnsi" w:hAnsiTheme="minorHAnsi" w:cstheme="minorHAnsi"/>
                <w:b/>
                <w:bCs/>
              </w:rPr>
              <w:t>: NWU</w:t>
            </w:r>
            <w:r w:rsidR="00C17B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17BDA">
              <w:t>Student</w:t>
            </w:r>
          </w:p>
        </w:tc>
      </w:tr>
      <w:tr w:rsidR="00A31294" w:rsidRPr="007B0A91" w14:paraId="12D9D4AA" w14:textId="77777777" w:rsidTr="00DC27CD">
        <w:trPr>
          <w:trHeight w:val="367"/>
        </w:trPr>
        <w:tc>
          <w:tcPr>
            <w:tcW w:w="1539" w:type="dxa"/>
          </w:tcPr>
          <w:p w14:paraId="27585146" w14:textId="3C87233D" w:rsidR="00A31294" w:rsidRPr="001A10F6" w:rsidRDefault="00A31294" w:rsidP="00A312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12: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135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– 12: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586" w:type="dxa"/>
          </w:tcPr>
          <w:p w14:paraId="0232A5B4" w14:textId="7237EA48" w:rsidR="00A31294" w:rsidRPr="00C17BDA" w:rsidRDefault="00A31294" w:rsidP="00A31294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Habitat Use of some Herbivores in Pilanesberg Nature Reserve in relation to Fire and Vegetation</w:t>
            </w:r>
          </w:p>
        </w:tc>
        <w:tc>
          <w:tcPr>
            <w:tcW w:w="3685" w:type="dxa"/>
          </w:tcPr>
          <w:p w14:paraId="6C0B9180" w14:textId="548D6853" w:rsidR="00A31294" w:rsidRPr="00C17BDA" w:rsidRDefault="00A31294" w:rsidP="00A31294">
            <w:pPr>
              <w:rPr>
                <w:rFonts w:asciiTheme="minorHAnsi" w:hAnsiTheme="minorHAnsi" w:cstheme="minorHAnsi"/>
                <w:b/>
                <w:bCs/>
              </w:rPr>
            </w:pPr>
            <w:r w:rsidRPr="00C17BDA">
              <w:rPr>
                <w:rFonts w:asciiTheme="minorHAnsi" w:hAnsiTheme="minorHAnsi" w:cstheme="minorHAnsi"/>
                <w:b/>
              </w:rPr>
              <w:t xml:space="preserve">Wilfred Seitlhamo:  NWPB </w:t>
            </w:r>
          </w:p>
        </w:tc>
      </w:tr>
      <w:tr w:rsidR="00065D27" w:rsidRPr="007B0A91" w14:paraId="639EF698" w14:textId="77777777" w:rsidTr="008A6C21">
        <w:trPr>
          <w:trHeight w:val="381"/>
        </w:trPr>
        <w:tc>
          <w:tcPr>
            <w:tcW w:w="1539" w:type="dxa"/>
          </w:tcPr>
          <w:p w14:paraId="34151FAB" w14:textId="396DB34A" w:rsidR="00065D27" w:rsidRPr="001A10F6" w:rsidRDefault="0062054F" w:rsidP="00065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12: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A13547">
              <w:rPr>
                <w:rFonts w:asciiTheme="minorHAnsi" w:hAnsiTheme="minorHAnsi" w:cstheme="minorHAnsi"/>
                <w:sz w:val="20"/>
                <w:szCs w:val="20"/>
              </w:rPr>
              <w:t>13: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4586" w:type="dxa"/>
          </w:tcPr>
          <w:p w14:paraId="296CB458" w14:textId="7DA744A5" w:rsidR="00065D27" w:rsidRPr="009F137F" w:rsidRDefault="009F137F" w:rsidP="00065D27">
            <w:pPr>
              <w:pStyle w:val="xmsonormal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13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Geo-Spatial </w:t>
            </w:r>
            <w:r w:rsidR="006D0E70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9F137F">
              <w:rPr>
                <w:rFonts w:asciiTheme="minorHAnsi" w:hAnsiTheme="minorHAnsi" w:cstheme="minorHAnsi"/>
                <w:bCs/>
                <w:sz w:val="24"/>
                <w:szCs w:val="24"/>
              </w:rPr>
              <w:t>ntegration</w:t>
            </w:r>
            <w:r w:rsidR="00A1354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D0E70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A13547">
              <w:rPr>
                <w:rFonts w:asciiTheme="minorHAnsi" w:hAnsiTheme="minorHAnsi" w:cstheme="minorHAnsi"/>
                <w:bCs/>
                <w:sz w:val="24"/>
                <w:szCs w:val="24"/>
              </w:rPr>
              <w:t>mplementation</w:t>
            </w:r>
            <w:r w:rsidRPr="009F137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LG to Promote Proper Planning &amp; Advance Delivery of Basic Services</w:t>
            </w:r>
          </w:p>
        </w:tc>
        <w:tc>
          <w:tcPr>
            <w:tcW w:w="3685" w:type="dxa"/>
          </w:tcPr>
          <w:p w14:paraId="4A4F69E9" w14:textId="1DFE6ABC" w:rsidR="00065D27" w:rsidRPr="00C17BDA" w:rsidRDefault="009F137F" w:rsidP="00065D2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Flora Makgale: NMMDM</w:t>
            </w:r>
          </w:p>
        </w:tc>
      </w:tr>
      <w:tr w:rsidR="00065D27" w:rsidRPr="007B0A91" w14:paraId="7720E993" w14:textId="77777777" w:rsidTr="00B9720D">
        <w:trPr>
          <w:trHeight w:val="233"/>
        </w:trPr>
        <w:tc>
          <w:tcPr>
            <w:tcW w:w="1539" w:type="dxa"/>
          </w:tcPr>
          <w:p w14:paraId="64671516" w14:textId="0AC9557B" w:rsidR="00065D27" w:rsidRPr="001A10F6" w:rsidRDefault="0062054F" w:rsidP="00065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135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586" w:type="dxa"/>
          </w:tcPr>
          <w:p w14:paraId="710F7E81" w14:textId="41AFD65A" w:rsidR="00065D27" w:rsidRPr="00A13547" w:rsidRDefault="00A13547" w:rsidP="00065D27">
            <w:pPr>
              <w:pStyle w:val="xmsonormal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  <w:r w:rsidRPr="00A135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Body Break</w:t>
            </w:r>
          </w:p>
        </w:tc>
        <w:tc>
          <w:tcPr>
            <w:tcW w:w="3685" w:type="dxa"/>
          </w:tcPr>
          <w:p w14:paraId="7A750A81" w14:textId="76E758DD" w:rsidR="00065D27" w:rsidRPr="00C17BDA" w:rsidRDefault="00A13547" w:rsidP="00065D27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ALL</w:t>
            </w:r>
          </w:p>
        </w:tc>
      </w:tr>
      <w:tr w:rsidR="00BE3BFF" w:rsidRPr="007B0A91" w14:paraId="6EA7667C" w14:textId="77777777" w:rsidTr="00DC27CD">
        <w:trPr>
          <w:trHeight w:val="500"/>
        </w:trPr>
        <w:tc>
          <w:tcPr>
            <w:tcW w:w="1539" w:type="dxa"/>
          </w:tcPr>
          <w:p w14:paraId="09161885" w14:textId="0A3C57AF" w:rsidR="00BE3BFF" w:rsidRPr="001A10F6" w:rsidRDefault="00B9720D" w:rsidP="00065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  <w:r w:rsidR="0062054F" w:rsidRPr="0062054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62054F" w:rsidRPr="00620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586" w:type="dxa"/>
          </w:tcPr>
          <w:p w14:paraId="2FB74BEF" w14:textId="75727174" w:rsidR="00BE3BFF" w:rsidRPr="00C17BDA" w:rsidRDefault="00437461" w:rsidP="00065D27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17BDA">
              <w:rPr>
                <w:rFonts w:asciiTheme="minorHAnsi" w:hAnsiTheme="minorHAnsi" w:cstheme="minorHAnsi"/>
                <w:sz w:val="24"/>
                <w:szCs w:val="24"/>
              </w:rPr>
              <w:t xml:space="preserve">Assessing the impact of Artificial and Natural Water </w:t>
            </w:r>
            <w:r w:rsidR="006D0E70">
              <w:rPr>
                <w:rFonts w:asciiTheme="minorHAnsi" w:hAnsiTheme="minorHAnsi" w:cstheme="minorHAnsi"/>
                <w:sz w:val="24"/>
                <w:szCs w:val="24"/>
              </w:rPr>
              <w:t>Points with</w:t>
            </w:r>
            <w:r w:rsidR="00363DC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6D0E70">
              <w:rPr>
                <w:rFonts w:asciiTheme="minorHAnsi" w:hAnsiTheme="minorHAnsi" w:cstheme="minorHAnsi"/>
                <w:sz w:val="24"/>
                <w:szCs w:val="24"/>
              </w:rPr>
              <w:t xml:space="preserve"> the Semi-Arid </w:t>
            </w:r>
            <w:r w:rsidR="00FC3580">
              <w:rPr>
                <w:rFonts w:asciiTheme="minorHAnsi" w:hAnsiTheme="minorHAnsi" w:cstheme="minorHAnsi"/>
                <w:sz w:val="24"/>
                <w:szCs w:val="24"/>
              </w:rPr>
              <w:t xml:space="preserve">Madikwe </w:t>
            </w:r>
            <w:r w:rsidRPr="00C17BDA">
              <w:rPr>
                <w:rFonts w:asciiTheme="minorHAnsi" w:hAnsiTheme="minorHAnsi" w:cstheme="minorHAnsi"/>
                <w:sz w:val="24"/>
                <w:szCs w:val="24"/>
              </w:rPr>
              <w:t xml:space="preserve">Game Reserve  </w:t>
            </w:r>
          </w:p>
        </w:tc>
        <w:tc>
          <w:tcPr>
            <w:tcW w:w="3685" w:type="dxa"/>
          </w:tcPr>
          <w:p w14:paraId="25E8CA58" w14:textId="5814BF80" w:rsidR="00BE3BFF" w:rsidRPr="00C17BDA" w:rsidRDefault="00437461" w:rsidP="00065D2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C17BDA">
              <w:rPr>
                <w:rFonts w:asciiTheme="minorHAnsi" w:hAnsiTheme="minorHAnsi" w:cstheme="minorHAnsi"/>
                <w:b/>
                <w:lang w:val="en-US"/>
              </w:rPr>
              <w:t>Mpho Sekgarametso: NWPB</w:t>
            </w:r>
          </w:p>
        </w:tc>
      </w:tr>
      <w:tr w:rsidR="0028582A" w:rsidRPr="007B0A91" w14:paraId="70C12640" w14:textId="77777777" w:rsidTr="00E04540">
        <w:trPr>
          <w:trHeight w:val="527"/>
        </w:trPr>
        <w:tc>
          <w:tcPr>
            <w:tcW w:w="1539" w:type="dxa"/>
          </w:tcPr>
          <w:p w14:paraId="44ADB034" w14:textId="3C16BA52" w:rsidR="0028582A" w:rsidRPr="001A10F6" w:rsidRDefault="0028582A" w:rsidP="00285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6205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586" w:type="dxa"/>
          </w:tcPr>
          <w:p w14:paraId="564D81D9" w14:textId="37560126" w:rsidR="0028582A" w:rsidRPr="00C17BDA" w:rsidRDefault="0028582A" w:rsidP="0028582A">
            <w:pPr>
              <w:rPr>
                <w:rFonts w:asciiTheme="minorHAnsi" w:hAnsiTheme="minorHAnsi" w:cstheme="minorHAnsi"/>
              </w:rPr>
            </w:pPr>
            <w:r w:rsidRPr="00C17BDA">
              <w:rPr>
                <w:rFonts w:asciiTheme="minorHAnsi" w:hAnsiTheme="minorHAnsi" w:cstheme="minorHAnsi"/>
              </w:rPr>
              <w:t>BarBara Petchenik Children’s Map Competition 2023</w:t>
            </w:r>
          </w:p>
        </w:tc>
        <w:tc>
          <w:tcPr>
            <w:tcW w:w="3685" w:type="dxa"/>
          </w:tcPr>
          <w:p w14:paraId="767B3C31" w14:textId="7976E425" w:rsidR="0028582A" w:rsidRPr="00C17BDA" w:rsidRDefault="0028582A" w:rsidP="0028582A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C17BDA">
              <w:rPr>
                <w:rStyle w:val="Strong"/>
                <w:rFonts w:asciiTheme="minorHAnsi" w:hAnsiTheme="minorHAnsi" w:cstheme="minorHAnsi"/>
              </w:rPr>
              <w:t>Flora Makgale: ICA for SA</w:t>
            </w:r>
          </w:p>
        </w:tc>
      </w:tr>
      <w:tr w:rsidR="0028582A" w:rsidRPr="007B0A91" w14:paraId="0994E683" w14:textId="77777777" w:rsidTr="00DC27CD">
        <w:trPr>
          <w:trHeight w:val="396"/>
        </w:trPr>
        <w:tc>
          <w:tcPr>
            <w:tcW w:w="1539" w:type="dxa"/>
          </w:tcPr>
          <w:p w14:paraId="371A8D9D" w14:textId="69B39E9E" w:rsidR="0028582A" w:rsidRPr="001A10F6" w:rsidRDefault="0028582A" w:rsidP="00285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0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A10F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1A10F6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A10F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586" w:type="dxa"/>
          </w:tcPr>
          <w:p w14:paraId="10B78FC3" w14:textId="4112B2E5" w:rsidR="0028582A" w:rsidRPr="00C17BDA" w:rsidRDefault="0028582A" w:rsidP="0028582A">
            <w:pPr>
              <w:rPr>
                <w:rFonts w:asciiTheme="minorHAnsi" w:hAnsiTheme="minorHAnsi" w:cstheme="minorHAnsi"/>
                <w:bCs/>
              </w:rPr>
            </w:pPr>
            <w:r w:rsidRPr="00C17BDA">
              <w:rPr>
                <w:rFonts w:asciiTheme="minorHAnsi" w:hAnsiTheme="minorHAnsi" w:cstheme="minorHAnsi"/>
                <w:bCs/>
              </w:rPr>
              <w:t>ICC 2023</w:t>
            </w:r>
          </w:p>
        </w:tc>
        <w:tc>
          <w:tcPr>
            <w:tcW w:w="3685" w:type="dxa"/>
          </w:tcPr>
          <w:p w14:paraId="34E99064" w14:textId="3F8FB7D0" w:rsidR="0028582A" w:rsidRPr="008A6C21" w:rsidRDefault="0028582A" w:rsidP="0028582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A6C2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Morena Letsosa: </w:t>
            </w:r>
            <w:r w:rsidR="00C17BDA" w:rsidRPr="008A6C2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8A6C21">
              <w:rPr>
                <w:rFonts w:asciiTheme="minorHAnsi" w:hAnsiTheme="minorHAnsi" w:cstheme="minorHAnsi"/>
                <w:b/>
                <w:bCs/>
                <w:lang w:val="en-US"/>
              </w:rPr>
              <w:t>GISSA National</w:t>
            </w:r>
          </w:p>
          <w:p w14:paraId="6D12E981" w14:textId="1F33B0F8" w:rsidR="00C17BDA" w:rsidRPr="00C17BDA" w:rsidRDefault="00C17BDA" w:rsidP="0028582A">
            <w:pPr>
              <w:rPr>
                <w:rStyle w:val="Strong"/>
                <w:rFonts w:asciiTheme="minorHAnsi" w:hAnsiTheme="minorHAnsi" w:cstheme="minorHAnsi"/>
              </w:rPr>
            </w:pPr>
            <w:r w:rsidRPr="00C17BDA">
              <w:rPr>
                <w:rStyle w:val="Strong"/>
                <w:rFonts w:asciiTheme="minorHAnsi" w:hAnsiTheme="minorHAnsi" w:cstheme="minorHAnsi"/>
                <w:lang w:val="en-US"/>
              </w:rPr>
              <w:t xml:space="preserve">                                </w:t>
            </w:r>
            <w:r w:rsidR="008A6C21">
              <w:rPr>
                <w:rStyle w:val="Strong"/>
                <w:rFonts w:asciiTheme="minorHAnsi" w:hAnsiTheme="minorHAnsi" w:cstheme="minorHAnsi"/>
                <w:lang w:val="en-US"/>
              </w:rPr>
              <w:t xml:space="preserve"> </w:t>
            </w:r>
            <w:r w:rsidRPr="00C17BDA">
              <w:rPr>
                <w:rStyle w:val="Strong"/>
                <w:rFonts w:asciiTheme="minorHAnsi" w:hAnsiTheme="minorHAnsi" w:cstheme="minorHAnsi"/>
                <w:lang w:val="en-US"/>
              </w:rPr>
              <w:t>ICC 2023 LOC</w:t>
            </w:r>
          </w:p>
        </w:tc>
      </w:tr>
      <w:tr w:rsidR="00B9720D" w:rsidRPr="007B0A91" w14:paraId="5BE00F16" w14:textId="77777777" w:rsidTr="00DC27CD">
        <w:trPr>
          <w:trHeight w:val="396"/>
        </w:trPr>
        <w:tc>
          <w:tcPr>
            <w:tcW w:w="1539" w:type="dxa"/>
          </w:tcPr>
          <w:p w14:paraId="78231D21" w14:textId="260C0634" w:rsidR="00B9720D" w:rsidRPr="001A10F6" w:rsidRDefault="00D87D5F" w:rsidP="00285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15:00 – 15:05</w:t>
            </w:r>
          </w:p>
        </w:tc>
        <w:tc>
          <w:tcPr>
            <w:tcW w:w="4586" w:type="dxa"/>
          </w:tcPr>
          <w:p w14:paraId="76217C9C" w14:textId="0B044E20" w:rsidR="00B9720D" w:rsidRPr="00C17BDA" w:rsidRDefault="00D87D5F" w:rsidP="0028582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Vote of Thanks</w:t>
            </w:r>
          </w:p>
        </w:tc>
        <w:tc>
          <w:tcPr>
            <w:tcW w:w="3685" w:type="dxa"/>
          </w:tcPr>
          <w:p w14:paraId="7DB67629" w14:textId="71A09F0C" w:rsidR="00B9720D" w:rsidRPr="008A6C21" w:rsidRDefault="00D87D5F" w:rsidP="0028582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Janush</w:t>
            </w:r>
            <w:r w:rsidR="00A748F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Singh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: GISSA National Chair</w:t>
            </w:r>
          </w:p>
        </w:tc>
      </w:tr>
      <w:tr w:rsidR="0028582A" w:rsidRPr="00A0287C" w14:paraId="348B11AE" w14:textId="77777777" w:rsidTr="00DC27CD">
        <w:trPr>
          <w:trHeight w:val="367"/>
        </w:trPr>
        <w:tc>
          <w:tcPr>
            <w:tcW w:w="1539" w:type="dxa"/>
            <w:shd w:val="clear" w:color="auto" w:fill="00B0F0"/>
          </w:tcPr>
          <w:p w14:paraId="3CE5483B" w14:textId="786BAA43" w:rsidR="0028582A" w:rsidRPr="001A10F6" w:rsidRDefault="00D87D5F" w:rsidP="00285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1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8582A" w:rsidRPr="001A10F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720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86" w:type="dxa"/>
            <w:shd w:val="clear" w:color="auto" w:fill="00B0F0"/>
          </w:tcPr>
          <w:p w14:paraId="4310D753" w14:textId="77777777" w:rsidR="0028582A" w:rsidRPr="001A10F6" w:rsidRDefault="0028582A" w:rsidP="0028582A">
            <w:pPr>
              <w:rPr>
                <w:rFonts w:asciiTheme="minorHAnsi" w:hAnsiTheme="minorHAnsi" w:cstheme="minorHAnsi"/>
                <w:b/>
              </w:rPr>
            </w:pPr>
            <w:r w:rsidRPr="001A10F6">
              <w:rPr>
                <w:rFonts w:asciiTheme="minorHAnsi" w:hAnsiTheme="minorHAnsi" w:cstheme="minorHAnsi"/>
                <w:b/>
              </w:rPr>
              <w:t>Closure</w:t>
            </w:r>
          </w:p>
        </w:tc>
        <w:tc>
          <w:tcPr>
            <w:tcW w:w="3685" w:type="dxa"/>
            <w:shd w:val="clear" w:color="auto" w:fill="00B0F0"/>
          </w:tcPr>
          <w:p w14:paraId="78216776" w14:textId="2FE83B53" w:rsidR="0028582A" w:rsidRPr="001A10F6" w:rsidRDefault="0028582A" w:rsidP="00285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10F6">
              <w:rPr>
                <w:rFonts w:asciiTheme="minorHAnsi" w:hAnsiTheme="minorHAnsi" w:cstheme="minorHAnsi"/>
                <w:b/>
              </w:rPr>
              <w:t>Chairperson</w:t>
            </w:r>
          </w:p>
        </w:tc>
      </w:tr>
    </w:tbl>
    <w:p w14:paraId="1F6DF558" w14:textId="6CE810B0" w:rsidR="00E27609" w:rsidRPr="00AE6F44" w:rsidRDefault="00E27609" w:rsidP="004C42D1">
      <w:pPr>
        <w:rPr>
          <w:sz w:val="22"/>
          <w:szCs w:val="22"/>
        </w:rPr>
      </w:pPr>
    </w:p>
    <w:sectPr w:rsidR="00E27609" w:rsidRPr="00AE6F44" w:rsidSect="007F751B">
      <w:headerReference w:type="default" r:id="rId7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C603" w14:textId="77777777" w:rsidR="00607A53" w:rsidRDefault="00607A53" w:rsidP="007F751B">
      <w:r>
        <w:separator/>
      </w:r>
    </w:p>
  </w:endnote>
  <w:endnote w:type="continuationSeparator" w:id="0">
    <w:p w14:paraId="28559B96" w14:textId="77777777" w:rsidR="00607A53" w:rsidRDefault="00607A53" w:rsidP="007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2CA9" w14:textId="77777777" w:rsidR="00607A53" w:rsidRDefault="00607A53" w:rsidP="007F751B">
      <w:r>
        <w:separator/>
      </w:r>
    </w:p>
  </w:footnote>
  <w:footnote w:type="continuationSeparator" w:id="0">
    <w:p w14:paraId="64407418" w14:textId="77777777" w:rsidR="00607A53" w:rsidRDefault="00607A53" w:rsidP="007F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591" w14:textId="77777777" w:rsidR="007F751B" w:rsidRDefault="007F751B" w:rsidP="007F751B">
    <w:pPr>
      <w:pStyle w:val="Header"/>
      <w:ind w:left="-1701"/>
    </w:pPr>
    <w:r>
      <w:rPr>
        <w:noProof/>
        <w:lang w:val="en-US"/>
      </w:rPr>
      <w:drawing>
        <wp:inline distT="0" distB="0" distL="0" distR="0" wp14:anchorId="032A4B04" wp14:editId="088C9154">
          <wp:extent cx="74676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550" cy="125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42105" w14:textId="77777777" w:rsidR="007F751B" w:rsidRDefault="007F7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2E2"/>
    <w:multiLevelType w:val="hybridMultilevel"/>
    <w:tmpl w:val="254E81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8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CB"/>
    <w:rsid w:val="00007834"/>
    <w:rsid w:val="00020D8E"/>
    <w:rsid w:val="000221FB"/>
    <w:rsid w:val="0002477D"/>
    <w:rsid w:val="00025811"/>
    <w:rsid w:val="00025FCE"/>
    <w:rsid w:val="0003459F"/>
    <w:rsid w:val="000376FD"/>
    <w:rsid w:val="00051B50"/>
    <w:rsid w:val="00065D27"/>
    <w:rsid w:val="00070E34"/>
    <w:rsid w:val="00072766"/>
    <w:rsid w:val="000775A7"/>
    <w:rsid w:val="00086B2B"/>
    <w:rsid w:val="00095CE7"/>
    <w:rsid w:val="00096A4B"/>
    <w:rsid w:val="000A770F"/>
    <w:rsid w:val="000D0658"/>
    <w:rsid w:val="000D26A8"/>
    <w:rsid w:val="000E4FB1"/>
    <w:rsid w:val="000F4772"/>
    <w:rsid w:val="000F7DF6"/>
    <w:rsid w:val="00114759"/>
    <w:rsid w:val="00114A9D"/>
    <w:rsid w:val="00125C1F"/>
    <w:rsid w:val="00126C6A"/>
    <w:rsid w:val="0013305C"/>
    <w:rsid w:val="001331AE"/>
    <w:rsid w:val="0014460D"/>
    <w:rsid w:val="00145630"/>
    <w:rsid w:val="00146E42"/>
    <w:rsid w:val="00160731"/>
    <w:rsid w:val="00162382"/>
    <w:rsid w:val="001637A5"/>
    <w:rsid w:val="0016391F"/>
    <w:rsid w:val="00170F51"/>
    <w:rsid w:val="0018794B"/>
    <w:rsid w:val="00187C45"/>
    <w:rsid w:val="001902C8"/>
    <w:rsid w:val="001A10F6"/>
    <w:rsid w:val="001A5C21"/>
    <w:rsid w:val="001B7BAC"/>
    <w:rsid w:val="001C54DB"/>
    <w:rsid w:val="001C5F84"/>
    <w:rsid w:val="001D7696"/>
    <w:rsid w:val="0020388F"/>
    <w:rsid w:val="00203CD9"/>
    <w:rsid w:val="002073A8"/>
    <w:rsid w:val="00241E5A"/>
    <w:rsid w:val="002472C5"/>
    <w:rsid w:val="0025112A"/>
    <w:rsid w:val="00274E51"/>
    <w:rsid w:val="002833E9"/>
    <w:rsid w:val="0028582A"/>
    <w:rsid w:val="00286EE5"/>
    <w:rsid w:val="002930F8"/>
    <w:rsid w:val="00297BE4"/>
    <w:rsid w:val="002F4AF6"/>
    <w:rsid w:val="003163ED"/>
    <w:rsid w:val="00326F7E"/>
    <w:rsid w:val="00344B0C"/>
    <w:rsid w:val="00352E48"/>
    <w:rsid w:val="00363DCE"/>
    <w:rsid w:val="00370431"/>
    <w:rsid w:val="00372EE0"/>
    <w:rsid w:val="00387C6E"/>
    <w:rsid w:val="0039259F"/>
    <w:rsid w:val="00392C59"/>
    <w:rsid w:val="00394E47"/>
    <w:rsid w:val="003A432C"/>
    <w:rsid w:val="003C40B7"/>
    <w:rsid w:val="003C5908"/>
    <w:rsid w:val="003D067E"/>
    <w:rsid w:val="003E36AB"/>
    <w:rsid w:val="003F080B"/>
    <w:rsid w:val="003F10C4"/>
    <w:rsid w:val="003F1754"/>
    <w:rsid w:val="003F67D0"/>
    <w:rsid w:val="003F6D72"/>
    <w:rsid w:val="004145AC"/>
    <w:rsid w:val="00415686"/>
    <w:rsid w:val="00420F1F"/>
    <w:rsid w:val="004245C8"/>
    <w:rsid w:val="00431867"/>
    <w:rsid w:val="00435413"/>
    <w:rsid w:val="00437461"/>
    <w:rsid w:val="00450CD5"/>
    <w:rsid w:val="004841B9"/>
    <w:rsid w:val="0049493A"/>
    <w:rsid w:val="00495DFB"/>
    <w:rsid w:val="004A177D"/>
    <w:rsid w:val="004A60E5"/>
    <w:rsid w:val="004A7362"/>
    <w:rsid w:val="004C42D1"/>
    <w:rsid w:val="004C50D1"/>
    <w:rsid w:val="004C57A8"/>
    <w:rsid w:val="004D08AD"/>
    <w:rsid w:val="004D1B5B"/>
    <w:rsid w:val="004D3B9F"/>
    <w:rsid w:val="004D6275"/>
    <w:rsid w:val="004D7153"/>
    <w:rsid w:val="00511C7D"/>
    <w:rsid w:val="00512794"/>
    <w:rsid w:val="0052789A"/>
    <w:rsid w:val="00545FBB"/>
    <w:rsid w:val="00550299"/>
    <w:rsid w:val="00553940"/>
    <w:rsid w:val="00580E0F"/>
    <w:rsid w:val="005B1203"/>
    <w:rsid w:val="005C0D0D"/>
    <w:rsid w:val="005C6628"/>
    <w:rsid w:val="005D2053"/>
    <w:rsid w:val="005D2A15"/>
    <w:rsid w:val="005E308A"/>
    <w:rsid w:val="005E764B"/>
    <w:rsid w:val="005F7743"/>
    <w:rsid w:val="00603498"/>
    <w:rsid w:val="00603935"/>
    <w:rsid w:val="00607A53"/>
    <w:rsid w:val="00611063"/>
    <w:rsid w:val="006143FA"/>
    <w:rsid w:val="00617791"/>
    <w:rsid w:val="0062054F"/>
    <w:rsid w:val="006324DD"/>
    <w:rsid w:val="00663ABA"/>
    <w:rsid w:val="00665FC6"/>
    <w:rsid w:val="00672B7C"/>
    <w:rsid w:val="006761EC"/>
    <w:rsid w:val="00685C2C"/>
    <w:rsid w:val="00693352"/>
    <w:rsid w:val="00697DD5"/>
    <w:rsid w:val="006B2A9D"/>
    <w:rsid w:val="006B5712"/>
    <w:rsid w:val="006B7773"/>
    <w:rsid w:val="006C4DFB"/>
    <w:rsid w:val="006D0E70"/>
    <w:rsid w:val="006D2588"/>
    <w:rsid w:val="006D6173"/>
    <w:rsid w:val="006E0BB3"/>
    <w:rsid w:val="006E1D0D"/>
    <w:rsid w:val="006E6657"/>
    <w:rsid w:val="006F085F"/>
    <w:rsid w:val="006F12B8"/>
    <w:rsid w:val="006F34BE"/>
    <w:rsid w:val="0070321C"/>
    <w:rsid w:val="00707CAC"/>
    <w:rsid w:val="00714D0E"/>
    <w:rsid w:val="00720448"/>
    <w:rsid w:val="0072114C"/>
    <w:rsid w:val="00724A71"/>
    <w:rsid w:val="00730E32"/>
    <w:rsid w:val="00731040"/>
    <w:rsid w:val="00735C53"/>
    <w:rsid w:val="0073772A"/>
    <w:rsid w:val="00743EB6"/>
    <w:rsid w:val="0075434E"/>
    <w:rsid w:val="00772C28"/>
    <w:rsid w:val="00780A60"/>
    <w:rsid w:val="00782E22"/>
    <w:rsid w:val="00785DFC"/>
    <w:rsid w:val="007A3434"/>
    <w:rsid w:val="007B0A91"/>
    <w:rsid w:val="007B1447"/>
    <w:rsid w:val="007B44FB"/>
    <w:rsid w:val="007B597B"/>
    <w:rsid w:val="007D6017"/>
    <w:rsid w:val="007E7CC9"/>
    <w:rsid w:val="007F2700"/>
    <w:rsid w:val="007F4770"/>
    <w:rsid w:val="007F5C7C"/>
    <w:rsid w:val="007F751B"/>
    <w:rsid w:val="00800261"/>
    <w:rsid w:val="00800DE3"/>
    <w:rsid w:val="00806DF7"/>
    <w:rsid w:val="00826934"/>
    <w:rsid w:val="008326F4"/>
    <w:rsid w:val="00833765"/>
    <w:rsid w:val="008403CB"/>
    <w:rsid w:val="0085290F"/>
    <w:rsid w:val="008576E0"/>
    <w:rsid w:val="0087155F"/>
    <w:rsid w:val="0089455E"/>
    <w:rsid w:val="008A03C4"/>
    <w:rsid w:val="008A1E8E"/>
    <w:rsid w:val="008A4DE6"/>
    <w:rsid w:val="008A6C21"/>
    <w:rsid w:val="008B6F2A"/>
    <w:rsid w:val="008C1529"/>
    <w:rsid w:val="008C2B35"/>
    <w:rsid w:val="008C46F9"/>
    <w:rsid w:val="008D1642"/>
    <w:rsid w:val="00907BDE"/>
    <w:rsid w:val="00910D2E"/>
    <w:rsid w:val="009126CB"/>
    <w:rsid w:val="00917D45"/>
    <w:rsid w:val="00927760"/>
    <w:rsid w:val="00932FCD"/>
    <w:rsid w:val="00940954"/>
    <w:rsid w:val="00942A59"/>
    <w:rsid w:val="00945397"/>
    <w:rsid w:val="00945687"/>
    <w:rsid w:val="00961E1F"/>
    <w:rsid w:val="00971C42"/>
    <w:rsid w:val="00972215"/>
    <w:rsid w:val="00972599"/>
    <w:rsid w:val="0097620B"/>
    <w:rsid w:val="009818CE"/>
    <w:rsid w:val="00985A2C"/>
    <w:rsid w:val="009A30E6"/>
    <w:rsid w:val="009A738E"/>
    <w:rsid w:val="009C692C"/>
    <w:rsid w:val="009D25F6"/>
    <w:rsid w:val="009E0A9A"/>
    <w:rsid w:val="009F137F"/>
    <w:rsid w:val="00A0287C"/>
    <w:rsid w:val="00A13547"/>
    <w:rsid w:val="00A23F10"/>
    <w:rsid w:val="00A30C55"/>
    <w:rsid w:val="00A31294"/>
    <w:rsid w:val="00A423E0"/>
    <w:rsid w:val="00A4711C"/>
    <w:rsid w:val="00A51290"/>
    <w:rsid w:val="00A57985"/>
    <w:rsid w:val="00A64956"/>
    <w:rsid w:val="00A748F4"/>
    <w:rsid w:val="00A80F02"/>
    <w:rsid w:val="00AA5F86"/>
    <w:rsid w:val="00AD1B8C"/>
    <w:rsid w:val="00AD5814"/>
    <w:rsid w:val="00AE17BF"/>
    <w:rsid w:val="00AE6F44"/>
    <w:rsid w:val="00B141B6"/>
    <w:rsid w:val="00B22979"/>
    <w:rsid w:val="00B234E7"/>
    <w:rsid w:val="00B2745E"/>
    <w:rsid w:val="00B3429F"/>
    <w:rsid w:val="00B34B9D"/>
    <w:rsid w:val="00B50931"/>
    <w:rsid w:val="00B50CBC"/>
    <w:rsid w:val="00B6119C"/>
    <w:rsid w:val="00B71782"/>
    <w:rsid w:val="00B71E27"/>
    <w:rsid w:val="00B74F02"/>
    <w:rsid w:val="00B9720D"/>
    <w:rsid w:val="00BA5845"/>
    <w:rsid w:val="00BB083D"/>
    <w:rsid w:val="00BC4EAE"/>
    <w:rsid w:val="00BD67E1"/>
    <w:rsid w:val="00BE2162"/>
    <w:rsid w:val="00BE3BFF"/>
    <w:rsid w:val="00BF6D59"/>
    <w:rsid w:val="00C061DE"/>
    <w:rsid w:val="00C17BDA"/>
    <w:rsid w:val="00C308A3"/>
    <w:rsid w:val="00C35245"/>
    <w:rsid w:val="00C36803"/>
    <w:rsid w:val="00C400A3"/>
    <w:rsid w:val="00C539AC"/>
    <w:rsid w:val="00C63678"/>
    <w:rsid w:val="00C81A8F"/>
    <w:rsid w:val="00C84ED9"/>
    <w:rsid w:val="00C9676B"/>
    <w:rsid w:val="00C9755A"/>
    <w:rsid w:val="00CB7D45"/>
    <w:rsid w:val="00CC2B3C"/>
    <w:rsid w:val="00CD3DB2"/>
    <w:rsid w:val="00CE228F"/>
    <w:rsid w:val="00CE4044"/>
    <w:rsid w:val="00CE6D57"/>
    <w:rsid w:val="00D13A86"/>
    <w:rsid w:val="00D1472B"/>
    <w:rsid w:val="00D23FA1"/>
    <w:rsid w:val="00D31EA8"/>
    <w:rsid w:val="00D3477D"/>
    <w:rsid w:val="00D507B3"/>
    <w:rsid w:val="00D5250E"/>
    <w:rsid w:val="00D55DFF"/>
    <w:rsid w:val="00D56C94"/>
    <w:rsid w:val="00D6153C"/>
    <w:rsid w:val="00D61FA7"/>
    <w:rsid w:val="00D8645B"/>
    <w:rsid w:val="00D86C98"/>
    <w:rsid w:val="00D87D5F"/>
    <w:rsid w:val="00D9206B"/>
    <w:rsid w:val="00D93FB8"/>
    <w:rsid w:val="00DB10A1"/>
    <w:rsid w:val="00DB4449"/>
    <w:rsid w:val="00DB56FD"/>
    <w:rsid w:val="00DC27CD"/>
    <w:rsid w:val="00DC2A6C"/>
    <w:rsid w:val="00DD0B6C"/>
    <w:rsid w:val="00E0224B"/>
    <w:rsid w:val="00E04540"/>
    <w:rsid w:val="00E10C70"/>
    <w:rsid w:val="00E27609"/>
    <w:rsid w:val="00E279D1"/>
    <w:rsid w:val="00E5142A"/>
    <w:rsid w:val="00E57570"/>
    <w:rsid w:val="00E57636"/>
    <w:rsid w:val="00E83A83"/>
    <w:rsid w:val="00E93A8E"/>
    <w:rsid w:val="00EA03AA"/>
    <w:rsid w:val="00EA26E0"/>
    <w:rsid w:val="00EA566F"/>
    <w:rsid w:val="00EA7FE1"/>
    <w:rsid w:val="00EC4D62"/>
    <w:rsid w:val="00ED0711"/>
    <w:rsid w:val="00EE1504"/>
    <w:rsid w:val="00EE440D"/>
    <w:rsid w:val="00EE73CD"/>
    <w:rsid w:val="00F022F1"/>
    <w:rsid w:val="00F10C6A"/>
    <w:rsid w:val="00F1101A"/>
    <w:rsid w:val="00F124F3"/>
    <w:rsid w:val="00F304A5"/>
    <w:rsid w:val="00F3148B"/>
    <w:rsid w:val="00F40208"/>
    <w:rsid w:val="00F52011"/>
    <w:rsid w:val="00F52F93"/>
    <w:rsid w:val="00F530C3"/>
    <w:rsid w:val="00F57C18"/>
    <w:rsid w:val="00F615FE"/>
    <w:rsid w:val="00F727C3"/>
    <w:rsid w:val="00F750BF"/>
    <w:rsid w:val="00F7515A"/>
    <w:rsid w:val="00F82B66"/>
    <w:rsid w:val="00F84C21"/>
    <w:rsid w:val="00FA695F"/>
    <w:rsid w:val="00FB0574"/>
    <w:rsid w:val="00FB6C19"/>
    <w:rsid w:val="00FB763D"/>
    <w:rsid w:val="00FC3580"/>
    <w:rsid w:val="00FC79A0"/>
    <w:rsid w:val="00FD377D"/>
    <w:rsid w:val="00FD553C"/>
    <w:rsid w:val="00FE254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DCFFDC"/>
  <w15:docId w15:val="{B6B0E410-E53E-433E-B2A6-9CD679F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38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1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F7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1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F7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1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F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3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276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0F47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0A60"/>
    <w:rPr>
      <w:b/>
      <w:bCs/>
    </w:rPr>
  </w:style>
  <w:style w:type="paragraph" w:customStyle="1" w:styleId="xmsonormal">
    <w:name w:val="x_msonormal"/>
    <w:basedOn w:val="Normal"/>
    <w:uiPriority w:val="99"/>
    <w:rsid w:val="00945397"/>
    <w:rPr>
      <w:rFonts w:ascii="Calibri" w:eastAsiaTheme="minorHAnsi" w:hAnsi="Calibri" w:cs="Calibri"/>
      <w:sz w:val="22"/>
      <w:szCs w:val="22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2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2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6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630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96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01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1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6992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5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472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626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92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536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367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920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58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55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68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2982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26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40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590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318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689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023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596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Manie</dc:creator>
  <cp:keywords/>
  <dc:description/>
  <cp:lastModifiedBy>Florah Makgale</cp:lastModifiedBy>
  <cp:revision>3</cp:revision>
  <dcterms:created xsi:type="dcterms:W3CDTF">2022-11-21T13:43:00Z</dcterms:created>
  <dcterms:modified xsi:type="dcterms:W3CDTF">2022-11-21T13:47:00Z</dcterms:modified>
</cp:coreProperties>
</file>